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B" w:rsidRDefault="00E32B8B">
      <w:pPr>
        <w:pStyle w:val="GvdeMetni"/>
        <w:rPr>
          <w:rFonts w:ascii="Times New Roman"/>
          <w:sz w:val="20"/>
        </w:rPr>
      </w:pPr>
    </w:p>
    <w:p w:rsidR="00E32B8B" w:rsidRDefault="00E32B8B">
      <w:pPr>
        <w:pStyle w:val="GvdeMetni"/>
        <w:rPr>
          <w:rFonts w:ascii="Times New Roman"/>
          <w:sz w:val="20"/>
        </w:rPr>
      </w:pPr>
    </w:p>
    <w:p w:rsidR="00E32B8B" w:rsidRDefault="00E32B8B">
      <w:pPr>
        <w:pStyle w:val="GvdeMetni"/>
        <w:rPr>
          <w:rFonts w:ascii="Times New Roman"/>
          <w:sz w:val="20"/>
        </w:rPr>
      </w:pPr>
    </w:p>
    <w:p w:rsidR="00E32B8B" w:rsidRDefault="00E32B8B">
      <w:pPr>
        <w:pStyle w:val="GvdeMetni"/>
        <w:rPr>
          <w:rFonts w:ascii="Times New Roman"/>
          <w:sz w:val="20"/>
        </w:rPr>
      </w:pPr>
    </w:p>
    <w:p w:rsidR="00E32B8B" w:rsidRDefault="00E32B8B">
      <w:pPr>
        <w:pStyle w:val="GvdeMetni"/>
        <w:rPr>
          <w:rFonts w:ascii="Times New Roman"/>
          <w:sz w:val="20"/>
        </w:rPr>
      </w:pPr>
    </w:p>
    <w:p w:rsidR="00E32B8B" w:rsidRDefault="00E32B8B">
      <w:pPr>
        <w:pStyle w:val="GvdeMetni"/>
        <w:rPr>
          <w:rFonts w:ascii="Times New Roman"/>
          <w:sz w:val="20"/>
        </w:rPr>
      </w:pPr>
    </w:p>
    <w:p w:rsidR="00E32B8B" w:rsidRDefault="00E32B8B">
      <w:pPr>
        <w:pStyle w:val="GvdeMetni"/>
        <w:spacing w:before="10"/>
        <w:rPr>
          <w:rFonts w:ascii="Times New Roman"/>
          <w:sz w:val="19"/>
        </w:rPr>
      </w:pPr>
    </w:p>
    <w:p w:rsidR="00E32B8B" w:rsidRDefault="0091672A">
      <w:pPr>
        <w:pStyle w:val="Balk1"/>
        <w:jc w:val="both"/>
      </w:pPr>
      <w:proofErr w:type="spellStart"/>
      <w:r>
        <w:t>Sevgili</w:t>
      </w:r>
      <w:proofErr w:type="spellEnd"/>
      <w:r>
        <w:t xml:space="preserve"> </w:t>
      </w:r>
      <w:proofErr w:type="spellStart"/>
      <w:r>
        <w:t>Meslektaşım</w:t>
      </w:r>
      <w:proofErr w:type="spellEnd"/>
    </w:p>
    <w:p w:rsidR="00E32B8B" w:rsidRDefault="0091672A">
      <w:pPr>
        <w:pStyle w:val="GvdeMetni"/>
        <w:spacing w:before="146"/>
        <w:ind w:left="116"/>
        <w:jc w:val="both"/>
      </w:pP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öğrencimizi</w:t>
      </w:r>
      <w:proofErr w:type="spellEnd"/>
      <w:r>
        <w:t xml:space="preserve"> </w:t>
      </w:r>
      <w:proofErr w:type="spellStart"/>
      <w:r>
        <w:t>hastanenizde</w:t>
      </w:r>
      <w:proofErr w:type="spellEnd"/>
      <w:r>
        <w:t xml:space="preserve"> </w:t>
      </w:r>
      <w:proofErr w:type="spellStart"/>
      <w:r w:rsidR="00691B49">
        <w:t>uygulama</w:t>
      </w:r>
      <w:proofErr w:type="spellEnd"/>
      <w:r w:rsidR="00691B49">
        <w:t xml:space="preserve"> </w:t>
      </w:r>
      <w:proofErr w:type="spellStart"/>
      <w:r w:rsidR="00691B49">
        <w:t>dersi</w:t>
      </w:r>
      <w:proofErr w:type="spellEnd"/>
      <w:r w:rsidR="00691B49">
        <w:t xml:space="preserve"> </w:t>
      </w:r>
      <w:proofErr w:type="spellStart"/>
      <w:r w:rsidR="00691B49">
        <w:t>için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ettiğiniz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E32B8B" w:rsidRDefault="0091672A">
      <w:pPr>
        <w:pStyle w:val="GvdeMetni"/>
        <w:spacing w:before="146" w:line="360" w:lineRule="auto"/>
        <w:ind w:left="116" w:right="110"/>
        <w:jc w:val="both"/>
      </w:pPr>
      <w:proofErr w:type="spellStart"/>
      <w:proofErr w:type="gramStart"/>
      <w:r>
        <w:t>Nuh</w:t>
      </w:r>
      <w:proofErr w:type="spellEnd"/>
      <w:r>
        <w:t xml:space="preserve"> </w:t>
      </w:r>
      <w:proofErr w:type="spellStart"/>
      <w:r>
        <w:t>Naci</w:t>
      </w:r>
      <w:proofErr w:type="spellEnd"/>
      <w:r>
        <w:t xml:space="preserve"> </w:t>
      </w:r>
      <w:proofErr w:type="spellStart"/>
      <w:r>
        <w:t>Yazgan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 w:rsidR="00691B49">
        <w:t>lisans</w:t>
      </w:r>
      <w:proofErr w:type="spellEnd"/>
      <w:r w:rsidR="00691B49">
        <w:t xml:space="preserve"> </w:t>
      </w:r>
      <w:proofErr w:type="spellStart"/>
      <w:r w:rsidR="00691B49">
        <w:t>eğitim</w:t>
      </w:r>
      <w:proofErr w:type="spellEnd"/>
      <w:r w:rsidR="00691B49">
        <w:t xml:space="preserve"> </w:t>
      </w:r>
      <w:proofErr w:type="spellStart"/>
      <w:r w:rsidR="00691B49">
        <w:t>yönetmeliği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 w:rsidR="00691B49">
        <w:t>uygulama</w:t>
      </w:r>
      <w:proofErr w:type="spellEnd"/>
      <w:r w:rsidR="00691B49">
        <w:t xml:space="preserve"> </w:t>
      </w:r>
      <w:proofErr w:type="spellStart"/>
      <w:r w:rsidR="00691B49">
        <w:t>derslerine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 w:rsidR="00691B49">
        <w:t>uygulama</w:t>
      </w:r>
      <w:proofErr w:type="spellEnd"/>
      <w:r w:rsidR="00691B49">
        <w:t xml:space="preserve"> </w:t>
      </w:r>
      <w:proofErr w:type="spellStart"/>
      <w:r w:rsidR="00691B49">
        <w:t>becerisinin</w:t>
      </w:r>
      <w:proofErr w:type="spellEnd"/>
      <w:r>
        <w:t xml:space="preserve"> </w:t>
      </w:r>
      <w:proofErr w:type="spellStart"/>
      <w:r>
        <w:t>belirlenmesinde</w:t>
      </w:r>
      <w:proofErr w:type="spellEnd"/>
      <w:r>
        <w:t xml:space="preserve"> </w:t>
      </w:r>
      <w:proofErr w:type="spellStart"/>
      <w:r>
        <w:t>tarafınızdan</w:t>
      </w:r>
      <w:proofErr w:type="spellEnd"/>
      <w:r>
        <w:t xml:space="preserve"> </w:t>
      </w:r>
      <w:proofErr w:type="spellStart"/>
      <w:r>
        <w:t>doldurulacak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“</w:t>
      </w:r>
      <w:proofErr w:type="spellStart"/>
      <w:r>
        <w:rPr>
          <w:b/>
        </w:rPr>
        <w:t>Değerlendirme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</w:t>
      </w:r>
      <w:proofErr w:type="spellEnd"/>
      <w:r>
        <w:rPr>
          <w:b/>
        </w:rPr>
        <w:t xml:space="preserve">”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taşımaktadır</w:t>
      </w:r>
      <w:proofErr w:type="spellEnd"/>
      <w:r>
        <w:t>.</w:t>
      </w:r>
      <w:proofErr w:type="gram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 w:rsidR="00691B49">
        <w:t>uygulama</w:t>
      </w:r>
      <w:proofErr w:type="spellEnd"/>
      <w:r w:rsidR="00691B49">
        <w:t xml:space="preserve"> </w:t>
      </w:r>
      <w:proofErr w:type="spellStart"/>
      <w:r w:rsidR="00691B49">
        <w:t>dersindeki</w:t>
      </w:r>
      <w:proofErr w:type="spellEnd"/>
      <w:r>
        <w:t xml:space="preserve"> </w:t>
      </w:r>
      <w:proofErr w:type="spellStart"/>
      <w:r>
        <w:t>başarısını</w:t>
      </w:r>
      <w:proofErr w:type="spellEnd"/>
      <w:r>
        <w:t xml:space="preserve"> </w:t>
      </w:r>
      <w:proofErr w:type="spellStart"/>
      <w:r>
        <w:t>değe</w:t>
      </w:r>
      <w:r w:rsidR="00777F63">
        <w:t>rlendirirken</w:t>
      </w:r>
      <w:proofErr w:type="spellEnd"/>
      <w:r w:rsidR="00777F63">
        <w:t xml:space="preserve"> </w:t>
      </w:r>
      <w:proofErr w:type="spellStart"/>
      <w:r w:rsidR="00777F63">
        <w:t>özellikle</w:t>
      </w:r>
      <w:proofErr w:type="spellEnd"/>
      <w:r w:rsidR="00777F63">
        <w:t xml:space="preserve"> </w:t>
      </w:r>
      <w:proofErr w:type="spellStart"/>
      <w:r w:rsidR="00777F63">
        <w:t>kurumunuzda</w:t>
      </w:r>
      <w:proofErr w:type="spellEnd"/>
      <w:r>
        <w:t xml:space="preserve"> </w:t>
      </w:r>
      <w:proofErr w:type="spellStart"/>
      <w:r>
        <w:t>çalışırken</w:t>
      </w:r>
      <w:proofErr w:type="spellEnd"/>
      <w:r>
        <w:t xml:space="preserve"> </w:t>
      </w:r>
      <w:proofErr w:type="spellStart"/>
      <w:r>
        <w:t>gösterdiği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duygusunu</w:t>
      </w:r>
      <w:proofErr w:type="spellEnd"/>
      <w:r>
        <w:t xml:space="preserve">, </w:t>
      </w:r>
      <w:proofErr w:type="spellStart"/>
      <w:r>
        <w:t>çalışmalara</w:t>
      </w:r>
      <w:proofErr w:type="spellEnd"/>
      <w:r>
        <w:t xml:space="preserve"> </w:t>
      </w:r>
      <w:proofErr w:type="spellStart"/>
      <w:r>
        <w:t>katılımındaki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, </w:t>
      </w:r>
      <w:proofErr w:type="spellStart"/>
      <w:r>
        <w:t>uyum</w:t>
      </w:r>
      <w:proofErr w:type="spellEnd"/>
      <w:r>
        <w:t xml:space="preserve">, </w:t>
      </w:r>
      <w:proofErr w:type="spellStart"/>
      <w:r>
        <w:t>başarı</w:t>
      </w:r>
      <w:proofErr w:type="spellEnd"/>
      <w:r>
        <w:t xml:space="preserve">,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dikkatini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k</w:t>
      </w:r>
      <w:r w:rsidR="00777F63">
        <w:t>işilerle</w:t>
      </w:r>
      <w:proofErr w:type="spellEnd"/>
      <w:r w:rsidR="00777F63">
        <w:t xml:space="preserve"> </w:t>
      </w:r>
      <w:proofErr w:type="spellStart"/>
      <w:r w:rsidR="00777F63">
        <w:t>ilişkilerini</w:t>
      </w:r>
      <w:proofErr w:type="spellEnd"/>
      <w:r w:rsidR="00777F63">
        <w:t xml:space="preserve">, </w:t>
      </w:r>
      <w:proofErr w:type="spellStart"/>
      <w:r w:rsidR="00777F63">
        <w:t>çalışma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bulunup</w:t>
      </w:r>
      <w:proofErr w:type="spellEnd"/>
      <w:r>
        <w:t xml:space="preserve"> </w:t>
      </w:r>
      <w:proofErr w:type="spellStart"/>
      <w:r>
        <w:t>bulunmadığını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691B49">
        <w:t>derse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durumunu</w:t>
      </w:r>
      <w:proofErr w:type="spellEnd"/>
      <w:r>
        <w:t xml:space="preserve"> </w:t>
      </w:r>
      <w:proofErr w:type="spellStart"/>
      <w:r>
        <w:t>yakından</w:t>
      </w:r>
      <w:proofErr w:type="spellEnd"/>
      <w:r>
        <w:t xml:space="preserve"> </w:t>
      </w:r>
      <w:proofErr w:type="spellStart"/>
      <w:r>
        <w:t>izlemenizi</w:t>
      </w:r>
      <w:proofErr w:type="spellEnd"/>
      <w:r>
        <w:t xml:space="preserve">,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belirtmenizi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öğrencileri</w:t>
      </w:r>
      <w:r w:rsidR="00691B49">
        <w:t>n</w:t>
      </w:r>
      <w:proofErr w:type="spellEnd"/>
      <w:r w:rsidR="00691B49">
        <w:t xml:space="preserve"> </w:t>
      </w:r>
      <w:proofErr w:type="spellStart"/>
      <w:r w:rsidR="00691B49">
        <w:t>uygulama</w:t>
      </w:r>
      <w:proofErr w:type="spellEnd"/>
      <w:r w:rsidR="00691B49">
        <w:t xml:space="preserve"> </w:t>
      </w:r>
      <w:proofErr w:type="spellStart"/>
      <w:r w:rsidR="00691B49">
        <w:t>dersine</w:t>
      </w:r>
      <w:proofErr w:type="spellEnd"/>
      <w:r>
        <w:t xml:space="preserve"> </w:t>
      </w:r>
      <w:proofErr w:type="spellStart"/>
      <w:r>
        <w:t>sevklerinde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ilave</w:t>
      </w:r>
      <w:proofErr w:type="spellEnd"/>
      <w:r>
        <w:t xml:space="preserve"> </w:t>
      </w:r>
      <w:proofErr w:type="spellStart"/>
      <w:r>
        <w:t>önerileriniz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gerekiyorsa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bir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bildirmenizi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E32B8B" w:rsidRDefault="00E32B8B">
      <w:pPr>
        <w:pStyle w:val="GvdeMetni"/>
      </w:pPr>
    </w:p>
    <w:p w:rsidR="00E32B8B" w:rsidRDefault="00E32B8B">
      <w:pPr>
        <w:pStyle w:val="GvdeMetni"/>
        <w:spacing w:before="12"/>
        <w:rPr>
          <w:sz w:val="23"/>
        </w:rPr>
      </w:pPr>
    </w:p>
    <w:p w:rsidR="0091672A" w:rsidRDefault="0091672A" w:rsidP="0091672A">
      <w:pPr>
        <w:pStyle w:val="GvdeMetni"/>
        <w:ind w:left="5835" w:right="623" w:firstLine="217"/>
        <w:jc w:val="center"/>
        <w:rPr>
          <w:b/>
        </w:rPr>
      </w:pPr>
    </w:p>
    <w:p w:rsidR="0091672A" w:rsidRDefault="0091672A" w:rsidP="0091672A">
      <w:pPr>
        <w:pStyle w:val="GvdeMetni"/>
        <w:ind w:left="5835" w:right="623" w:firstLine="217"/>
        <w:jc w:val="center"/>
        <w:rPr>
          <w:b/>
        </w:rPr>
      </w:pPr>
    </w:p>
    <w:p w:rsidR="0091672A" w:rsidRDefault="0091672A" w:rsidP="0091672A">
      <w:pPr>
        <w:pStyle w:val="GvdeMetni"/>
        <w:ind w:left="5835" w:right="623" w:firstLine="217"/>
        <w:jc w:val="center"/>
        <w:rPr>
          <w:b/>
        </w:rPr>
      </w:pPr>
    </w:p>
    <w:p w:rsidR="0091672A" w:rsidRPr="0091672A" w:rsidRDefault="0091672A" w:rsidP="0091672A">
      <w:pPr>
        <w:pStyle w:val="GvdeMetni"/>
        <w:ind w:left="5835" w:right="623" w:firstLine="217"/>
        <w:jc w:val="center"/>
        <w:rPr>
          <w:b/>
        </w:rPr>
      </w:pPr>
      <w:r w:rsidRPr="0091672A">
        <w:rPr>
          <w:b/>
        </w:rPr>
        <w:t xml:space="preserve">Prof. Dr. </w:t>
      </w:r>
      <w:proofErr w:type="spellStart"/>
      <w:r w:rsidRPr="0091672A">
        <w:rPr>
          <w:b/>
        </w:rPr>
        <w:t>Neriman</w:t>
      </w:r>
      <w:proofErr w:type="spellEnd"/>
      <w:r w:rsidRPr="0091672A">
        <w:rPr>
          <w:b/>
        </w:rPr>
        <w:t xml:space="preserve"> </w:t>
      </w:r>
      <w:proofErr w:type="spellStart"/>
      <w:r w:rsidRPr="0091672A">
        <w:rPr>
          <w:b/>
        </w:rPr>
        <w:t>İnanç</w:t>
      </w:r>
      <w:proofErr w:type="spellEnd"/>
      <w:r w:rsidRPr="0091672A">
        <w:rPr>
          <w:b/>
        </w:rPr>
        <w:t xml:space="preserve"> </w:t>
      </w:r>
    </w:p>
    <w:p w:rsidR="00E32B8B" w:rsidRPr="0091672A" w:rsidRDefault="0091672A" w:rsidP="0091672A">
      <w:pPr>
        <w:pStyle w:val="GvdeMetni"/>
        <w:ind w:right="141"/>
        <w:jc w:val="right"/>
        <w:rPr>
          <w:b/>
        </w:rPr>
      </w:pPr>
      <w:proofErr w:type="spellStart"/>
      <w:r w:rsidRPr="0091672A">
        <w:rPr>
          <w:b/>
        </w:rPr>
        <w:t>Beslenme</w:t>
      </w:r>
      <w:proofErr w:type="spellEnd"/>
      <w:r w:rsidRPr="0091672A">
        <w:rPr>
          <w:b/>
        </w:rPr>
        <w:t xml:space="preserve"> </w:t>
      </w:r>
      <w:proofErr w:type="spellStart"/>
      <w:r w:rsidRPr="0091672A">
        <w:rPr>
          <w:b/>
        </w:rPr>
        <w:t>ve</w:t>
      </w:r>
      <w:proofErr w:type="spellEnd"/>
      <w:r w:rsidRPr="0091672A">
        <w:rPr>
          <w:b/>
        </w:rPr>
        <w:t xml:space="preserve"> </w:t>
      </w:r>
      <w:proofErr w:type="spellStart"/>
      <w:r w:rsidRPr="0091672A">
        <w:rPr>
          <w:b/>
        </w:rPr>
        <w:t>Diyetetik</w:t>
      </w:r>
      <w:proofErr w:type="spellEnd"/>
      <w:r w:rsidRPr="0091672A">
        <w:rPr>
          <w:b/>
        </w:rPr>
        <w:t xml:space="preserve"> </w:t>
      </w:r>
      <w:proofErr w:type="spellStart"/>
      <w:r w:rsidRPr="0091672A">
        <w:rPr>
          <w:b/>
        </w:rPr>
        <w:t>Bölüm</w:t>
      </w:r>
      <w:proofErr w:type="spellEnd"/>
      <w:r w:rsidRPr="0091672A">
        <w:rPr>
          <w:b/>
        </w:rPr>
        <w:t xml:space="preserve"> </w:t>
      </w:r>
      <w:proofErr w:type="spellStart"/>
      <w:r w:rsidRPr="0091672A">
        <w:rPr>
          <w:b/>
        </w:rPr>
        <w:t>Başkanı</w:t>
      </w:r>
      <w:proofErr w:type="spellEnd"/>
    </w:p>
    <w:p w:rsidR="00E32B8B" w:rsidRPr="0091672A" w:rsidRDefault="00E32B8B" w:rsidP="0091672A">
      <w:pPr>
        <w:jc w:val="center"/>
        <w:rPr>
          <w:b/>
        </w:rPr>
        <w:sectPr w:rsidR="00E32B8B" w:rsidRPr="0091672A">
          <w:type w:val="continuous"/>
          <w:pgSz w:w="11900" w:h="16820"/>
          <w:pgMar w:top="1600" w:right="1300" w:bottom="280" w:left="1300" w:header="708" w:footer="708" w:gutter="0"/>
          <w:cols w:space="708"/>
        </w:sectPr>
      </w:pPr>
    </w:p>
    <w:p w:rsidR="00E32B8B" w:rsidRPr="0091672A" w:rsidRDefault="0032377C" w:rsidP="0091672A">
      <w:pPr>
        <w:pStyle w:val="GvdeMetni"/>
        <w:spacing w:before="38"/>
        <w:ind w:left="3149" w:right="1720" w:hanging="1544"/>
        <w:rPr>
          <w:b/>
        </w:rPr>
      </w:pPr>
      <w:r>
        <w:rPr>
          <w:noProof/>
          <w:sz w:val="14"/>
          <w:lang w:val="tr-TR" w:eastAsia="tr-TR"/>
        </w:rPr>
        <w:lastRenderedPageBreak/>
        <w:pict>
          <v:rect id="_x0000_s1026" style="position:absolute;left:0;text-align:left;margin-left:405.55pt;margin-top:29.9pt;width:105.2pt;height:140.25pt;z-index:251658240" strokeweight="2.25pt">
            <v:textbox style="mso-next-textbox:#_x0000_s1026">
              <w:txbxContent>
                <w:p w:rsidR="00691B49" w:rsidRDefault="00691B49" w:rsidP="00691B49">
                  <w:pPr>
                    <w:jc w:val="center"/>
                    <w:rPr>
                      <w:lang w:val="tr-TR"/>
                    </w:rPr>
                  </w:pPr>
                  <w:bookmarkStart w:id="0" w:name="_GoBack"/>
                  <w:bookmarkEnd w:id="0"/>
                </w:p>
                <w:p w:rsidR="00691B49" w:rsidRDefault="00691B49" w:rsidP="00691B49">
                  <w:pPr>
                    <w:jc w:val="center"/>
                    <w:rPr>
                      <w:lang w:val="tr-TR"/>
                    </w:rPr>
                  </w:pPr>
                </w:p>
                <w:p w:rsidR="00691B49" w:rsidRDefault="00691B49" w:rsidP="00691B49">
                  <w:pPr>
                    <w:jc w:val="center"/>
                    <w:rPr>
                      <w:lang w:val="tr-TR"/>
                    </w:rPr>
                  </w:pPr>
                </w:p>
                <w:p w:rsidR="00691B49" w:rsidRPr="00691B49" w:rsidRDefault="00691B49" w:rsidP="00691B49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FOTOĞRAF</w:t>
                  </w:r>
                </w:p>
              </w:txbxContent>
            </v:textbox>
          </v:rect>
        </w:pict>
      </w:r>
      <w:r w:rsidR="0091672A">
        <w:rPr>
          <w:b/>
          <w:sz w:val="32"/>
        </w:rPr>
        <w:t xml:space="preserve">            </w:t>
      </w:r>
      <w:r w:rsidR="0091672A" w:rsidRPr="0091672A">
        <w:rPr>
          <w:b/>
        </w:rPr>
        <w:t xml:space="preserve">NUH NACİ YAZGAN ÜNİVERSİTESİ SAĞLIK BİLİMLERİ FAKÜLTESİ </w:t>
      </w:r>
      <w:r w:rsidR="00691B49">
        <w:rPr>
          <w:b/>
        </w:rPr>
        <w:t>UYGULAMA</w:t>
      </w:r>
      <w:r w:rsidR="0091672A" w:rsidRPr="0091672A">
        <w:rPr>
          <w:b/>
        </w:rPr>
        <w:t xml:space="preserve"> DEĞERLENDİRME FORMU</w:t>
      </w:r>
    </w:p>
    <w:p w:rsidR="00E32B8B" w:rsidRDefault="00E32B8B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4110"/>
      </w:tblGrid>
      <w:tr w:rsidR="00E32B8B" w:rsidTr="0091672A">
        <w:trPr>
          <w:trHeight w:hRule="exact" w:val="449"/>
        </w:trPr>
        <w:tc>
          <w:tcPr>
            <w:tcW w:w="3154" w:type="dxa"/>
          </w:tcPr>
          <w:p w:rsidR="00E32B8B" w:rsidRDefault="0091672A" w:rsidP="0091672A">
            <w:pPr>
              <w:pStyle w:val="TableParagraph"/>
              <w:spacing w:before="4"/>
              <w:ind w:left="109" w:right="7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4110" w:type="dxa"/>
          </w:tcPr>
          <w:p w:rsidR="00E32B8B" w:rsidRDefault="00E32B8B"/>
        </w:tc>
      </w:tr>
      <w:tr w:rsidR="00E32B8B" w:rsidTr="00691B49">
        <w:trPr>
          <w:trHeight w:hRule="exact" w:val="595"/>
        </w:trPr>
        <w:tc>
          <w:tcPr>
            <w:tcW w:w="3154" w:type="dxa"/>
          </w:tcPr>
          <w:p w:rsidR="00E32B8B" w:rsidRDefault="00691B49">
            <w:pPr>
              <w:pStyle w:val="TableParagraph"/>
              <w:spacing w:before="4"/>
              <w:ind w:left="109" w:right="7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91672A">
              <w:rPr>
                <w:b/>
                <w:sz w:val="24"/>
              </w:rPr>
              <w:t>Yapılan</w:t>
            </w:r>
            <w:proofErr w:type="spellEnd"/>
            <w:r w:rsidR="0091672A">
              <w:rPr>
                <w:b/>
                <w:sz w:val="24"/>
              </w:rPr>
              <w:t xml:space="preserve"> </w:t>
            </w:r>
            <w:proofErr w:type="spellStart"/>
            <w:r w:rsidR="0091672A">
              <w:rPr>
                <w:b/>
                <w:sz w:val="24"/>
              </w:rPr>
              <w:t>Birim</w:t>
            </w:r>
            <w:proofErr w:type="spellEnd"/>
          </w:p>
        </w:tc>
        <w:tc>
          <w:tcPr>
            <w:tcW w:w="4110" w:type="dxa"/>
          </w:tcPr>
          <w:p w:rsidR="00E32B8B" w:rsidRDefault="00E32B8B"/>
        </w:tc>
      </w:tr>
      <w:tr w:rsidR="00E32B8B" w:rsidTr="0091672A">
        <w:trPr>
          <w:trHeight w:hRule="exact" w:val="449"/>
        </w:trPr>
        <w:tc>
          <w:tcPr>
            <w:tcW w:w="3154" w:type="dxa"/>
          </w:tcPr>
          <w:p w:rsidR="00E32B8B" w:rsidRDefault="0091672A">
            <w:pPr>
              <w:pStyle w:val="TableParagraph"/>
              <w:spacing w:before="4"/>
              <w:ind w:left="109" w:right="7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Sorumlu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Diyetisyen</w:t>
            </w:r>
            <w:proofErr w:type="spellEnd"/>
          </w:p>
        </w:tc>
        <w:tc>
          <w:tcPr>
            <w:tcW w:w="4110" w:type="dxa"/>
          </w:tcPr>
          <w:p w:rsidR="00E32B8B" w:rsidRDefault="00E32B8B"/>
        </w:tc>
      </w:tr>
      <w:tr w:rsidR="00E32B8B" w:rsidTr="0091672A">
        <w:trPr>
          <w:trHeight w:hRule="exact" w:val="689"/>
        </w:trPr>
        <w:tc>
          <w:tcPr>
            <w:tcW w:w="3154" w:type="dxa"/>
          </w:tcPr>
          <w:p w:rsidR="00E32B8B" w:rsidRDefault="00691B49">
            <w:pPr>
              <w:pStyle w:val="TableParagraph"/>
              <w:spacing w:before="4"/>
              <w:ind w:left="109" w:right="7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 w:rsidR="0091672A">
              <w:rPr>
                <w:b/>
                <w:sz w:val="24"/>
              </w:rPr>
              <w:t xml:space="preserve"> </w:t>
            </w:r>
            <w:proofErr w:type="spellStart"/>
            <w:r w:rsidR="0091672A">
              <w:rPr>
                <w:b/>
                <w:sz w:val="24"/>
              </w:rPr>
              <w:t>Başlangıç</w:t>
            </w:r>
            <w:proofErr w:type="spellEnd"/>
            <w:r w:rsidR="0091672A">
              <w:rPr>
                <w:b/>
                <w:sz w:val="24"/>
              </w:rPr>
              <w:t xml:space="preserve"> </w:t>
            </w:r>
            <w:proofErr w:type="spellStart"/>
            <w:r w:rsidR="0091672A">
              <w:rPr>
                <w:b/>
                <w:sz w:val="24"/>
              </w:rPr>
              <w:t>ve</w:t>
            </w:r>
            <w:proofErr w:type="spellEnd"/>
            <w:r w:rsidR="0091672A">
              <w:rPr>
                <w:b/>
                <w:sz w:val="24"/>
              </w:rPr>
              <w:t xml:space="preserve"> </w:t>
            </w:r>
            <w:proofErr w:type="spellStart"/>
            <w:r w:rsidR="0091672A">
              <w:rPr>
                <w:b/>
                <w:sz w:val="24"/>
              </w:rPr>
              <w:t>Bitiş</w:t>
            </w:r>
            <w:proofErr w:type="spellEnd"/>
            <w:r w:rsidR="0091672A">
              <w:rPr>
                <w:b/>
                <w:sz w:val="24"/>
              </w:rPr>
              <w:t xml:space="preserve"> </w:t>
            </w:r>
            <w:proofErr w:type="spellStart"/>
            <w:r w:rsidR="0091672A">
              <w:rPr>
                <w:b/>
                <w:sz w:val="24"/>
              </w:rPr>
              <w:t>Tarihleri</w:t>
            </w:r>
            <w:proofErr w:type="spellEnd"/>
          </w:p>
          <w:p w:rsidR="0091672A" w:rsidRDefault="0091672A">
            <w:pPr>
              <w:pStyle w:val="TableParagraph"/>
              <w:spacing w:before="4"/>
              <w:ind w:left="109" w:right="794"/>
              <w:rPr>
                <w:b/>
                <w:sz w:val="24"/>
              </w:rPr>
            </w:pPr>
          </w:p>
          <w:p w:rsidR="0091672A" w:rsidRDefault="0091672A">
            <w:pPr>
              <w:pStyle w:val="TableParagraph"/>
              <w:spacing w:before="4"/>
              <w:ind w:left="109" w:right="794"/>
              <w:rPr>
                <w:b/>
                <w:sz w:val="24"/>
              </w:rPr>
            </w:pPr>
          </w:p>
        </w:tc>
        <w:tc>
          <w:tcPr>
            <w:tcW w:w="4110" w:type="dxa"/>
          </w:tcPr>
          <w:p w:rsidR="00E32B8B" w:rsidRDefault="00E32B8B"/>
        </w:tc>
      </w:tr>
      <w:tr w:rsidR="00E32B8B" w:rsidTr="0091672A">
        <w:trPr>
          <w:trHeight w:hRule="exact" w:val="713"/>
        </w:trPr>
        <w:tc>
          <w:tcPr>
            <w:tcW w:w="3154" w:type="dxa"/>
          </w:tcPr>
          <w:p w:rsidR="00E32B8B" w:rsidRPr="0091672A" w:rsidRDefault="0091672A" w:rsidP="0091672A">
            <w:pPr>
              <w:pStyle w:val="TableParagraph"/>
              <w:spacing w:before="4"/>
              <w:ind w:left="109" w:right="7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Başarı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Notu</w:t>
            </w:r>
            <w:proofErr w:type="spellEnd"/>
          </w:p>
        </w:tc>
        <w:tc>
          <w:tcPr>
            <w:tcW w:w="4110" w:type="dxa"/>
          </w:tcPr>
          <w:p w:rsidR="00E32B8B" w:rsidRDefault="00E32B8B"/>
        </w:tc>
      </w:tr>
    </w:tbl>
    <w:p w:rsidR="00E32B8B" w:rsidRDefault="00E32B8B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417"/>
        <w:gridCol w:w="1134"/>
        <w:gridCol w:w="1166"/>
      </w:tblGrid>
      <w:tr w:rsidR="00E32B8B">
        <w:trPr>
          <w:trHeight w:hRule="exact" w:val="303"/>
        </w:trPr>
        <w:tc>
          <w:tcPr>
            <w:tcW w:w="4077" w:type="dxa"/>
            <w:vMerge w:val="restart"/>
          </w:tcPr>
          <w:p w:rsidR="00E32B8B" w:rsidRDefault="00E32B8B">
            <w:pPr>
              <w:pStyle w:val="TableParagraph"/>
              <w:spacing w:before="11"/>
              <w:ind w:left="0"/>
            </w:pPr>
          </w:p>
          <w:p w:rsidR="00E32B8B" w:rsidRDefault="0091672A">
            <w:pPr>
              <w:pStyle w:val="TableParagraph"/>
              <w:spacing w:before="1"/>
              <w:ind w:left="1545" w:right="15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Özellikler</w:t>
            </w:r>
            <w:proofErr w:type="spellEnd"/>
          </w:p>
        </w:tc>
        <w:tc>
          <w:tcPr>
            <w:tcW w:w="5135" w:type="dxa"/>
            <w:gridSpan w:val="4"/>
          </w:tcPr>
          <w:p w:rsidR="00E32B8B" w:rsidRDefault="0091672A">
            <w:pPr>
              <w:pStyle w:val="TableParagraph"/>
              <w:spacing w:before="4"/>
              <w:ind w:left="1797" w:right="17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</w:tr>
      <w:tr w:rsidR="00E32B8B">
        <w:trPr>
          <w:trHeight w:hRule="exact" w:val="547"/>
        </w:trPr>
        <w:tc>
          <w:tcPr>
            <w:tcW w:w="4077" w:type="dxa"/>
            <w:vMerge/>
          </w:tcPr>
          <w:p w:rsidR="00E32B8B" w:rsidRDefault="00E32B8B"/>
        </w:tc>
        <w:tc>
          <w:tcPr>
            <w:tcW w:w="1418" w:type="dxa"/>
          </w:tcPr>
          <w:p w:rsidR="00E32B8B" w:rsidRDefault="0091672A">
            <w:pPr>
              <w:pStyle w:val="TableParagraph"/>
              <w:spacing w:before="4"/>
              <w:ind w:left="323" w:right="321" w:firstLine="77"/>
              <w:rPr>
                <w:b/>
              </w:rPr>
            </w:pPr>
            <w:proofErr w:type="spellStart"/>
            <w:r>
              <w:rPr>
                <w:b/>
              </w:rPr>
              <w:t>Çok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İyi</w:t>
            </w:r>
            <w:proofErr w:type="spellEnd"/>
            <w:r>
              <w:rPr>
                <w:b/>
              </w:rPr>
              <w:t xml:space="preserve"> (100-90)</w:t>
            </w:r>
          </w:p>
        </w:tc>
        <w:tc>
          <w:tcPr>
            <w:tcW w:w="1417" w:type="dxa"/>
          </w:tcPr>
          <w:p w:rsidR="00E32B8B" w:rsidRDefault="0091672A">
            <w:pPr>
              <w:pStyle w:val="TableParagraph"/>
              <w:spacing w:before="4"/>
              <w:ind w:left="378" w:right="376" w:firstLine="216"/>
              <w:rPr>
                <w:b/>
              </w:rPr>
            </w:pPr>
            <w:proofErr w:type="spellStart"/>
            <w:r>
              <w:rPr>
                <w:b/>
              </w:rPr>
              <w:t>İyi</w:t>
            </w:r>
            <w:proofErr w:type="spellEnd"/>
            <w:r>
              <w:rPr>
                <w:b/>
              </w:rPr>
              <w:t xml:space="preserve"> (90-75)</w:t>
            </w:r>
          </w:p>
        </w:tc>
        <w:tc>
          <w:tcPr>
            <w:tcW w:w="1134" w:type="dxa"/>
          </w:tcPr>
          <w:p w:rsidR="00E32B8B" w:rsidRDefault="0091672A">
            <w:pPr>
              <w:pStyle w:val="TableParagraph"/>
              <w:spacing w:before="4"/>
              <w:ind w:left="236" w:right="234" w:firstLine="94"/>
              <w:rPr>
                <w:b/>
              </w:rPr>
            </w:pPr>
            <w:proofErr w:type="spellStart"/>
            <w:r>
              <w:rPr>
                <w:b/>
              </w:rPr>
              <w:t>Orta</w:t>
            </w:r>
            <w:proofErr w:type="spellEnd"/>
            <w:r>
              <w:rPr>
                <w:b/>
              </w:rPr>
              <w:t xml:space="preserve"> (75-60)</w:t>
            </w:r>
          </w:p>
        </w:tc>
        <w:tc>
          <w:tcPr>
            <w:tcW w:w="1166" w:type="dxa"/>
          </w:tcPr>
          <w:p w:rsidR="00E32B8B" w:rsidRDefault="0091672A">
            <w:pPr>
              <w:pStyle w:val="TableParagraph"/>
              <w:spacing w:before="4"/>
              <w:ind w:left="308" w:right="179" w:hanging="128"/>
              <w:rPr>
                <w:b/>
              </w:rPr>
            </w:pPr>
            <w:proofErr w:type="spellStart"/>
            <w:r>
              <w:rPr>
                <w:b/>
              </w:rPr>
              <w:t>Olumsuz</w:t>
            </w:r>
            <w:proofErr w:type="spellEnd"/>
            <w:r>
              <w:rPr>
                <w:b/>
              </w:rPr>
              <w:t xml:space="preserve"> (60-0)</w:t>
            </w:r>
          </w:p>
        </w:tc>
      </w:tr>
      <w:tr w:rsidR="00E32B8B">
        <w:trPr>
          <w:trHeight w:hRule="exact" w:val="449"/>
        </w:trPr>
        <w:tc>
          <w:tcPr>
            <w:tcW w:w="4077" w:type="dxa"/>
          </w:tcPr>
          <w:p w:rsidR="00E32B8B" w:rsidRDefault="0091672A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Kendine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Güven</w:t>
            </w:r>
            <w:proofErr w:type="spellEnd"/>
          </w:p>
        </w:tc>
        <w:tc>
          <w:tcPr>
            <w:tcW w:w="1418" w:type="dxa"/>
          </w:tcPr>
          <w:p w:rsidR="00E32B8B" w:rsidRDefault="00E32B8B"/>
        </w:tc>
        <w:tc>
          <w:tcPr>
            <w:tcW w:w="1417" w:type="dxa"/>
          </w:tcPr>
          <w:p w:rsidR="00E32B8B" w:rsidRDefault="00E32B8B"/>
        </w:tc>
        <w:tc>
          <w:tcPr>
            <w:tcW w:w="1134" w:type="dxa"/>
          </w:tcPr>
          <w:p w:rsidR="00E32B8B" w:rsidRDefault="00E32B8B"/>
        </w:tc>
        <w:tc>
          <w:tcPr>
            <w:tcW w:w="1166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4077" w:type="dxa"/>
          </w:tcPr>
          <w:p w:rsidR="00E32B8B" w:rsidRDefault="0091672A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İşe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karşı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ilgi-heyecan</w:t>
            </w:r>
            <w:proofErr w:type="spellEnd"/>
          </w:p>
        </w:tc>
        <w:tc>
          <w:tcPr>
            <w:tcW w:w="1418" w:type="dxa"/>
          </w:tcPr>
          <w:p w:rsidR="00E32B8B" w:rsidRDefault="00E32B8B"/>
        </w:tc>
        <w:tc>
          <w:tcPr>
            <w:tcW w:w="1417" w:type="dxa"/>
          </w:tcPr>
          <w:p w:rsidR="00E32B8B" w:rsidRDefault="00E32B8B"/>
        </w:tc>
        <w:tc>
          <w:tcPr>
            <w:tcW w:w="1134" w:type="dxa"/>
          </w:tcPr>
          <w:p w:rsidR="00E32B8B" w:rsidRDefault="00E32B8B"/>
        </w:tc>
        <w:tc>
          <w:tcPr>
            <w:tcW w:w="1166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4077" w:type="dxa"/>
          </w:tcPr>
          <w:p w:rsidR="00E32B8B" w:rsidRDefault="0091672A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Sorumluluk</w:t>
            </w:r>
            <w:proofErr w:type="spellEnd"/>
            <w:r>
              <w:rPr>
                <w:b/>
                <w:sz w:val="24"/>
              </w:rPr>
              <w:t xml:space="preserve"> alma</w:t>
            </w:r>
          </w:p>
        </w:tc>
        <w:tc>
          <w:tcPr>
            <w:tcW w:w="1418" w:type="dxa"/>
          </w:tcPr>
          <w:p w:rsidR="00E32B8B" w:rsidRDefault="00E32B8B"/>
        </w:tc>
        <w:tc>
          <w:tcPr>
            <w:tcW w:w="1417" w:type="dxa"/>
          </w:tcPr>
          <w:p w:rsidR="00E32B8B" w:rsidRDefault="00E32B8B"/>
        </w:tc>
        <w:tc>
          <w:tcPr>
            <w:tcW w:w="1134" w:type="dxa"/>
          </w:tcPr>
          <w:p w:rsidR="00E32B8B" w:rsidRDefault="00E32B8B"/>
        </w:tc>
        <w:tc>
          <w:tcPr>
            <w:tcW w:w="1166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4077" w:type="dxa"/>
          </w:tcPr>
          <w:p w:rsidR="00E32B8B" w:rsidRDefault="0091672A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Giyim-kuşam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Uygunluk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Temizlik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8" w:type="dxa"/>
          </w:tcPr>
          <w:p w:rsidR="00E32B8B" w:rsidRDefault="00E32B8B"/>
        </w:tc>
        <w:tc>
          <w:tcPr>
            <w:tcW w:w="1417" w:type="dxa"/>
          </w:tcPr>
          <w:p w:rsidR="00E32B8B" w:rsidRDefault="00E32B8B"/>
        </w:tc>
        <w:tc>
          <w:tcPr>
            <w:tcW w:w="1134" w:type="dxa"/>
          </w:tcPr>
          <w:p w:rsidR="00E32B8B" w:rsidRDefault="00E32B8B"/>
        </w:tc>
        <w:tc>
          <w:tcPr>
            <w:tcW w:w="1166" w:type="dxa"/>
          </w:tcPr>
          <w:p w:rsidR="00E32B8B" w:rsidRDefault="00E32B8B"/>
        </w:tc>
      </w:tr>
      <w:tr w:rsidR="00E32B8B">
        <w:trPr>
          <w:trHeight w:hRule="exact" w:val="889"/>
        </w:trPr>
        <w:tc>
          <w:tcPr>
            <w:tcW w:w="4077" w:type="dxa"/>
          </w:tcPr>
          <w:p w:rsidR="00E32B8B" w:rsidRDefault="0091672A">
            <w:pPr>
              <w:pStyle w:val="TableParagraph"/>
              <w:spacing w:before="4" w:line="360" w:lineRule="auto"/>
              <w:ind w:left="109" w:right="3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Beslenme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Ünitesinin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çalışma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düzeni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işleyişine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uyma</w:t>
            </w:r>
            <w:proofErr w:type="spellEnd"/>
          </w:p>
        </w:tc>
        <w:tc>
          <w:tcPr>
            <w:tcW w:w="1418" w:type="dxa"/>
          </w:tcPr>
          <w:p w:rsidR="00E32B8B" w:rsidRDefault="00E32B8B"/>
        </w:tc>
        <w:tc>
          <w:tcPr>
            <w:tcW w:w="1417" w:type="dxa"/>
          </w:tcPr>
          <w:p w:rsidR="00E32B8B" w:rsidRDefault="00E32B8B"/>
        </w:tc>
        <w:tc>
          <w:tcPr>
            <w:tcW w:w="1134" w:type="dxa"/>
          </w:tcPr>
          <w:p w:rsidR="00E32B8B" w:rsidRDefault="00E32B8B"/>
        </w:tc>
        <w:tc>
          <w:tcPr>
            <w:tcW w:w="1166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4077" w:type="dxa"/>
          </w:tcPr>
          <w:p w:rsidR="00E32B8B" w:rsidRDefault="0091672A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Bilgi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beceri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</w:p>
        </w:tc>
        <w:tc>
          <w:tcPr>
            <w:tcW w:w="1418" w:type="dxa"/>
          </w:tcPr>
          <w:p w:rsidR="00E32B8B" w:rsidRDefault="00E32B8B"/>
        </w:tc>
        <w:tc>
          <w:tcPr>
            <w:tcW w:w="1417" w:type="dxa"/>
          </w:tcPr>
          <w:p w:rsidR="00E32B8B" w:rsidRDefault="00E32B8B"/>
        </w:tc>
        <w:tc>
          <w:tcPr>
            <w:tcW w:w="1134" w:type="dxa"/>
          </w:tcPr>
          <w:p w:rsidR="00E32B8B" w:rsidRDefault="00E32B8B"/>
        </w:tc>
        <w:tc>
          <w:tcPr>
            <w:tcW w:w="1166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4077" w:type="dxa"/>
          </w:tcPr>
          <w:p w:rsidR="00E32B8B" w:rsidRDefault="0091672A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Mesai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saatlerine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uyma</w:t>
            </w:r>
            <w:proofErr w:type="spellEnd"/>
          </w:p>
        </w:tc>
        <w:tc>
          <w:tcPr>
            <w:tcW w:w="1418" w:type="dxa"/>
          </w:tcPr>
          <w:p w:rsidR="00E32B8B" w:rsidRDefault="00E32B8B"/>
        </w:tc>
        <w:tc>
          <w:tcPr>
            <w:tcW w:w="1417" w:type="dxa"/>
          </w:tcPr>
          <w:p w:rsidR="00E32B8B" w:rsidRDefault="00E32B8B"/>
        </w:tc>
        <w:tc>
          <w:tcPr>
            <w:tcW w:w="1134" w:type="dxa"/>
          </w:tcPr>
          <w:p w:rsidR="00E32B8B" w:rsidRDefault="00E32B8B"/>
        </w:tc>
        <w:tc>
          <w:tcPr>
            <w:tcW w:w="1166" w:type="dxa"/>
          </w:tcPr>
          <w:p w:rsidR="00E32B8B" w:rsidRDefault="00E32B8B"/>
        </w:tc>
      </w:tr>
      <w:tr w:rsidR="00E32B8B">
        <w:trPr>
          <w:trHeight w:hRule="exact" w:val="450"/>
        </w:trPr>
        <w:tc>
          <w:tcPr>
            <w:tcW w:w="4077" w:type="dxa"/>
          </w:tcPr>
          <w:p w:rsidR="00E32B8B" w:rsidRDefault="00691B49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Derse</w:t>
            </w:r>
            <w:proofErr w:type="spellEnd"/>
            <w:r w:rsidR="0091672A">
              <w:rPr>
                <w:b/>
                <w:sz w:val="24"/>
              </w:rPr>
              <w:t xml:space="preserve"> </w:t>
            </w:r>
            <w:proofErr w:type="spellStart"/>
            <w:r w:rsidR="0091672A">
              <w:rPr>
                <w:b/>
                <w:sz w:val="24"/>
              </w:rPr>
              <w:t>devam</w:t>
            </w:r>
            <w:proofErr w:type="spellEnd"/>
            <w:r w:rsidR="0091672A">
              <w:rPr>
                <w:b/>
                <w:sz w:val="24"/>
              </w:rPr>
              <w:t xml:space="preserve"> </w:t>
            </w:r>
            <w:proofErr w:type="spellStart"/>
            <w:r w:rsidR="0091672A">
              <w:rPr>
                <w:b/>
                <w:sz w:val="24"/>
              </w:rPr>
              <w:t>durumu</w:t>
            </w:r>
            <w:proofErr w:type="spellEnd"/>
          </w:p>
        </w:tc>
        <w:tc>
          <w:tcPr>
            <w:tcW w:w="1418" w:type="dxa"/>
          </w:tcPr>
          <w:p w:rsidR="00E32B8B" w:rsidRDefault="00E32B8B"/>
        </w:tc>
        <w:tc>
          <w:tcPr>
            <w:tcW w:w="1417" w:type="dxa"/>
          </w:tcPr>
          <w:p w:rsidR="00E32B8B" w:rsidRDefault="00E32B8B"/>
        </w:tc>
        <w:tc>
          <w:tcPr>
            <w:tcW w:w="1134" w:type="dxa"/>
          </w:tcPr>
          <w:p w:rsidR="00E32B8B" w:rsidRDefault="00E32B8B"/>
        </w:tc>
        <w:tc>
          <w:tcPr>
            <w:tcW w:w="1166" w:type="dxa"/>
          </w:tcPr>
          <w:p w:rsidR="00E32B8B" w:rsidRDefault="00E32B8B"/>
        </w:tc>
      </w:tr>
    </w:tbl>
    <w:p w:rsidR="0091672A" w:rsidRDefault="0091672A">
      <w:pPr>
        <w:pStyle w:val="Balk1"/>
        <w:spacing w:before="4"/>
        <w:ind w:left="3616" w:right="3749"/>
        <w:jc w:val="center"/>
      </w:pPr>
    </w:p>
    <w:p w:rsidR="00E32B8B" w:rsidRDefault="0091672A">
      <w:pPr>
        <w:pStyle w:val="Balk1"/>
        <w:spacing w:before="4"/>
        <w:ind w:left="3616" w:right="3749"/>
        <w:jc w:val="center"/>
      </w:pPr>
      <w:r>
        <w:t>GENEL DÜŞÜNCELER</w:t>
      </w:r>
    </w:p>
    <w:p w:rsidR="00E32B8B" w:rsidRDefault="00E32B8B">
      <w:pPr>
        <w:pStyle w:val="GvdeMetni"/>
        <w:spacing w:before="12"/>
        <w:rPr>
          <w:b/>
          <w:sz w:val="19"/>
        </w:rPr>
      </w:pPr>
    </w:p>
    <w:p w:rsidR="00691B49" w:rsidRDefault="00691B49">
      <w:pPr>
        <w:pStyle w:val="GvdeMetni"/>
        <w:spacing w:line="439" w:lineRule="auto"/>
        <w:ind w:left="116" w:right="1327"/>
      </w:pPr>
      <w:proofErr w:type="spellStart"/>
      <w:proofErr w:type="gramStart"/>
      <w:r>
        <w:t>Lütfen</w:t>
      </w:r>
      <w:proofErr w:type="spellEnd"/>
      <w:r>
        <w:t xml:space="preserve"> </w:t>
      </w:r>
      <w:proofErr w:type="spellStart"/>
      <w:r>
        <w:t>buraya</w:t>
      </w:r>
      <w:proofErr w:type="spellEnd"/>
      <w:r>
        <w:t xml:space="preserve"> </w:t>
      </w:r>
      <w:proofErr w:type="spellStart"/>
      <w:r>
        <w:t>eleştirinizi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91672A">
        <w:t>öğrencinin</w:t>
      </w:r>
      <w:proofErr w:type="spellEnd"/>
      <w:r w:rsidR="0091672A">
        <w:t xml:space="preserve"> </w:t>
      </w:r>
      <w:proofErr w:type="spellStart"/>
      <w:r w:rsidR="0091672A">
        <w:t>gelişimi</w:t>
      </w:r>
      <w:proofErr w:type="spellEnd"/>
      <w:r w:rsidR="0091672A">
        <w:t xml:space="preserve"> </w:t>
      </w:r>
      <w:proofErr w:type="spellStart"/>
      <w:r w:rsidR="0091672A">
        <w:t>ile</w:t>
      </w:r>
      <w:proofErr w:type="spellEnd"/>
      <w:r w:rsidR="0091672A">
        <w:t xml:space="preserve"> </w:t>
      </w:r>
      <w:proofErr w:type="spellStart"/>
      <w:r w:rsidR="0091672A">
        <w:t>ilgili</w:t>
      </w:r>
      <w:proofErr w:type="spellEnd"/>
      <w:r w:rsidR="0091672A">
        <w:t xml:space="preserve"> </w:t>
      </w:r>
      <w:proofErr w:type="spellStart"/>
      <w:r w:rsidR="0091672A">
        <w:t>önerilerinizi</w:t>
      </w:r>
      <w:proofErr w:type="spellEnd"/>
      <w:r w:rsidR="0091672A">
        <w:t xml:space="preserve"> </w:t>
      </w:r>
      <w:proofErr w:type="spellStart"/>
      <w:r w:rsidR="0091672A">
        <w:t>yazınız</w:t>
      </w:r>
      <w:proofErr w:type="spellEnd"/>
      <w:r w:rsidR="0091672A">
        <w:t>.</w:t>
      </w:r>
      <w:proofErr w:type="gramEnd"/>
      <w:r w:rsidR="0091672A">
        <w:t xml:space="preserve"> </w:t>
      </w:r>
    </w:p>
    <w:p w:rsidR="00E32B8B" w:rsidRDefault="0091672A">
      <w:pPr>
        <w:pStyle w:val="GvdeMetni"/>
        <w:spacing w:line="439" w:lineRule="auto"/>
        <w:ind w:left="116" w:right="1327"/>
      </w:pPr>
      <w:r>
        <w:t>1.</w:t>
      </w:r>
    </w:p>
    <w:p w:rsidR="00E32B8B" w:rsidRDefault="0091672A">
      <w:pPr>
        <w:pStyle w:val="GvdeMetni"/>
        <w:ind w:left="116" w:right="1720"/>
      </w:pPr>
      <w:r>
        <w:t>2.</w:t>
      </w:r>
    </w:p>
    <w:p w:rsidR="00E32B8B" w:rsidRDefault="00E32B8B">
      <w:pPr>
        <w:pStyle w:val="GvdeMetni"/>
        <w:spacing w:before="12"/>
        <w:rPr>
          <w:sz w:val="19"/>
        </w:rPr>
      </w:pPr>
    </w:p>
    <w:p w:rsidR="00E32B8B" w:rsidRDefault="0091672A">
      <w:pPr>
        <w:pStyle w:val="GvdeMetni"/>
        <w:ind w:left="116" w:right="1720"/>
      </w:pPr>
      <w:r>
        <w:t>3.</w:t>
      </w:r>
    </w:p>
    <w:p w:rsidR="00E32B8B" w:rsidRDefault="00E32B8B">
      <w:pPr>
        <w:pStyle w:val="GvdeMetni"/>
        <w:spacing w:before="12"/>
        <w:rPr>
          <w:sz w:val="19"/>
        </w:rPr>
      </w:pPr>
    </w:p>
    <w:p w:rsidR="00E32B8B" w:rsidRDefault="0091672A">
      <w:pPr>
        <w:pStyle w:val="GvdeMetni"/>
        <w:ind w:left="116" w:right="1720"/>
      </w:pPr>
      <w:r>
        <w:t>4.</w:t>
      </w:r>
    </w:p>
    <w:p w:rsidR="00E32B8B" w:rsidRDefault="00E32B8B">
      <w:pPr>
        <w:pStyle w:val="GvdeMetni"/>
        <w:spacing w:before="12"/>
        <w:rPr>
          <w:sz w:val="19"/>
        </w:rPr>
      </w:pPr>
    </w:p>
    <w:p w:rsidR="00E32B8B" w:rsidRDefault="0091672A">
      <w:pPr>
        <w:pStyle w:val="GvdeMetni"/>
        <w:ind w:left="116" w:right="1720"/>
      </w:pPr>
      <w:r>
        <w:t>5.</w:t>
      </w:r>
    </w:p>
    <w:p w:rsidR="00E32B8B" w:rsidRDefault="00E32B8B">
      <w:pPr>
        <w:pStyle w:val="GvdeMetni"/>
        <w:spacing w:before="12"/>
        <w:rPr>
          <w:sz w:val="19"/>
        </w:rPr>
      </w:pPr>
    </w:p>
    <w:p w:rsidR="00E32B8B" w:rsidRDefault="0091672A">
      <w:pPr>
        <w:pStyle w:val="GvdeMetni"/>
        <w:ind w:right="249"/>
        <w:jc w:val="right"/>
      </w:pPr>
      <w:proofErr w:type="spellStart"/>
      <w:r>
        <w:t>İmza-Kaşe-Tarih</w:t>
      </w:r>
      <w:proofErr w:type="spellEnd"/>
    </w:p>
    <w:p w:rsidR="0091672A" w:rsidRDefault="0091672A" w:rsidP="0091672A">
      <w:pPr>
        <w:pStyle w:val="Balk1"/>
        <w:spacing w:before="29" w:line="439" w:lineRule="auto"/>
        <w:ind w:left="0" w:right="3905"/>
      </w:pPr>
    </w:p>
    <w:p w:rsidR="0091672A" w:rsidRDefault="0091672A" w:rsidP="0091672A">
      <w:pPr>
        <w:pStyle w:val="Balk1"/>
        <w:spacing w:before="29" w:line="439" w:lineRule="auto"/>
        <w:ind w:left="0" w:right="3905"/>
      </w:pPr>
    </w:p>
    <w:p w:rsidR="0091672A" w:rsidRDefault="0091672A" w:rsidP="0091672A">
      <w:pPr>
        <w:pStyle w:val="Balk1"/>
        <w:spacing w:before="29" w:line="439" w:lineRule="auto"/>
        <w:ind w:left="0" w:right="3905"/>
        <w:jc w:val="center"/>
      </w:pPr>
    </w:p>
    <w:p w:rsidR="0091672A" w:rsidRDefault="00691B49" w:rsidP="0091672A">
      <w:pPr>
        <w:pStyle w:val="Balk1"/>
        <w:spacing w:before="29" w:line="439" w:lineRule="auto"/>
        <w:ind w:left="0" w:right="3905"/>
        <w:jc w:val="center"/>
      </w:pPr>
      <w:r>
        <w:lastRenderedPageBreak/>
        <w:t>UYGULAMA DERSİNE</w:t>
      </w:r>
      <w:r w:rsidR="0091672A">
        <w:t xml:space="preserve"> DEVAM ÇİZELGESİ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32B8B">
        <w:trPr>
          <w:trHeight w:hRule="exact" w:val="449"/>
        </w:trPr>
        <w:tc>
          <w:tcPr>
            <w:tcW w:w="9212" w:type="dxa"/>
            <w:gridSpan w:val="3"/>
          </w:tcPr>
          <w:p w:rsidR="00E32B8B" w:rsidRDefault="0091672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ind w:left="1105" w:right="1105"/>
              <w:jc w:val="center"/>
              <w:rPr>
                <w:sz w:val="24"/>
              </w:rPr>
            </w:pPr>
            <w:r>
              <w:rPr>
                <w:sz w:val="24"/>
              </w:rPr>
              <w:t>GÜNLER</w:t>
            </w:r>
          </w:p>
        </w:tc>
        <w:tc>
          <w:tcPr>
            <w:tcW w:w="3071" w:type="dxa"/>
          </w:tcPr>
          <w:p w:rsidR="00E32B8B" w:rsidRDefault="0091672A">
            <w:pPr>
              <w:pStyle w:val="TableParagraph"/>
              <w:ind w:left="1212" w:right="1212"/>
              <w:jc w:val="center"/>
              <w:rPr>
                <w:sz w:val="24"/>
              </w:rPr>
            </w:pPr>
            <w:r>
              <w:rPr>
                <w:sz w:val="24"/>
              </w:rPr>
              <w:t>TARİH</w:t>
            </w:r>
          </w:p>
        </w:tc>
        <w:tc>
          <w:tcPr>
            <w:tcW w:w="3071" w:type="dxa"/>
          </w:tcPr>
          <w:p w:rsidR="00E32B8B" w:rsidRDefault="0091672A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ÖĞRENCİ İMZASI</w:t>
            </w:r>
          </w:p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50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50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E32B8B">
        <w:trPr>
          <w:trHeight w:hRule="exact" w:val="449"/>
        </w:trPr>
        <w:tc>
          <w:tcPr>
            <w:tcW w:w="3070" w:type="dxa"/>
          </w:tcPr>
          <w:p w:rsidR="00E32B8B" w:rsidRDefault="0091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71" w:type="dxa"/>
          </w:tcPr>
          <w:p w:rsidR="00E32B8B" w:rsidRDefault="00E32B8B"/>
        </w:tc>
        <w:tc>
          <w:tcPr>
            <w:tcW w:w="3071" w:type="dxa"/>
          </w:tcPr>
          <w:p w:rsidR="00E32B8B" w:rsidRDefault="00E32B8B"/>
        </w:tc>
      </w:tr>
      <w:tr w:rsidR="00691B49">
        <w:trPr>
          <w:trHeight w:hRule="exact" w:val="449"/>
        </w:trPr>
        <w:tc>
          <w:tcPr>
            <w:tcW w:w="3070" w:type="dxa"/>
          </w:tcPr>
          <w:p w:rsidR="00691B49" w:rsidRDefault="00691B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1" w:type="dxa"/>
          </w:tcPr>
          <w:p w:rsidR="00691B49" w:rsidRDefault="00691B49"/>
        </w:tc>
        <w:tc>
          <w:tcPr>
            <w:tcW w:w="3071" w:type="dxa"/>
          </w:tcPr>
          <w:p w:rsidR="00691B49" w:rsidRDefault="00691B49"/>
        </w:tc>
      </w:tr>
    </w:tbl>
    <w:p w:rsidR="00E32B8B" w:rsidRDefault="00E32B8B">
      <w:pPr>
        <w:pStyle w:val="GvdeMetni"/>
        <w:rPr>
          <w:b/>
          <w:sz w:val="20"/>
        </w:rPr>
      </w:pPr>
    </w:p>
    <w:p w:rsidR="00E32B8B" w:rsidRDefault="00E32B8B">
      <w:pPr>
        <w:pStyle w:val="GvdeMetni"/>
        <w:rPr>
          <w:b/>
          <w:sz w:val="20"/>
        </w:rPr>
      </w:pPr>
    </w:p>
    <w:p w:rsidR="00E32B8B" w:rsidRDefault="00E32B8B">
      <w:pPr>
        <w:pStyle w:val="GvdeMetni"/>
        <w:rPr>
          <w:b/>
          <w:sz w:val="20"/>
        </w:rPr>
      </w:pPr>
    </w:p>
    <w:p w:rsidR="00E32B8B" w:rsidRDefault="00E32B8B">
      <w:pPr>
        <w:pStyle w:val="GvdeMetni"/>
        <w:rPr>
          <w:b/>
          <w:sz w:val="20"/>
        </w:rPr>
      </w:pPr>
    </w:p>
    <w:p w:rsidR="00E32B8B" w:rsidRDefault="00E32B8B">
      <w:pPr>
        <w:pStyle w:val="GvdeMetni"/>
        <w:rPr>
          <w:b/>
          <w:sz w:val="20"/>
        </w:rPr>
      </w:pPr>
    </w:p>
    <w:p w:rsidR="00E32B8B" w:rsidRDefault="00E32B8B">
      <w:pPr>
        <w:pStyle w:val="GvdeMetni"/>
        <w:spacing w:before="9"/>
        <w:rPr>
          <w:b/>
          <w:sz w:val="27"/>
        </w:rPr>
      </w:pPr>
    </w:p>
    <w:p w:rsidR="00E32B8B" w:rsidRDefault="0091672A">
      <w:pPr>
        <w:pStyle w:val="GvdeMetni"/>
        <w:spacing w:before="52"/>
        <w:ind w:right="149"/>
        <w:jc w:val="right"/>
      </w:pPr>
      <w:proofErr w:type="spellStart"/>
      <w:r>
        <w:t>İmza-Kaşe</w:t>
      </w:r>
      <w:proofErr w:type="spellEnd"/>
    </w:p>
    <w:sectPr w:rsidR="00E32B8B">
      <w:pgSz w:w="11900" w:h="16820"/>
      <w:pgMar w:top="1080" w:right="12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2B8B"/>
    <w:rsid w:val="0032377C"/>
    <w:rsid w:val="0060363B"/>
    <w:rsid w:val="00691B49"/>
    <w:rsid w:val="00777F63"/>
    <w:rsid w:val="0091672A"/>
    <w:rsid w:val="00E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36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nny</cp:lastModifiedBy>
  <cp:revision>6</cp:revision>
  <cp:lastPrinted>2019-12-11T10:22:00Z</cp:lastPrinted>
  <dcterms:created xsi:type="dcterms:W3CDTF">2016-12-16T07:21:00Z</dcterms:created>
  <dcterms:modified xsi:type="dcterms:W3CDTF">2019-12-11T10:22:00Z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2016-12-16T00:00:00Z</vt:filetime>
  </property>
</Properties>
</file>